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627C" w:rsidRDefault="00F2783C" w:rsidP="00F2783C">
      <w:pPr>
        <w:jc w:val="center"/>
        <w:rPr>
          <w:sz w:val="40"/>
          <w:szCs w:val="40"/>
        </w:rPr>
      </w:pPr>
      <w:r w:rsidRPr="00F2783C">
        <w:rPr>
          <w:sz w:val="40"/>
          <w:szCs w:val="40"/>
        </w:rPr>
        <w:t>Encrypted Communication</w:t>
      </w:r>
      <w:r>
        <w:rPr>
          <w:sz w:val="40"/>
          <w:szCs w:val="40"/>
        </w:rPr>
        <w:t xml:space="preserve"> Report</w:t>
      </w:r>
    </w:p>
    <w:p w:rsidR="00F2783C" w:rsidRDefault="00F2783C" w:rsidP="00F2783C">
      <w:pPr>
        <w:jc w:val="center"/>
        <w:rPr>
          <w:sz w:val="40"/>
          <w:szCs w:val="40"/>
        </w:rPr>
      </w:pPr>
    </w:p>
    <w:p w:rsidR="00F2783C" w:rsidRDefault="00F2783C" w:rsidP="00F2783C">
      <w:r w:rsidRPr="00F2783C">
        <w:t xml:space="preserve">The goal of this assignment is to give </w:t>
      </w:r>
      <w:r>
        <w:t>a</w:t>
      </w:r>
      <w:r w:rsidRPr="00F2783C">
        <w:t xml:space="preserve"> practical experience in using cryptographic libraries to implement encryption functionality in </w:t>
      </w:r>
      <w:r>
        <w:t>our</w:t>
      </w:r>
      <w:r w:rsidRPr="00F2783C">
        <w:t xml:space="preserve"> code, especially in regard to data in transit i.e. network communications.</w:t>
      </w:r>
    </w:p>
    <w:p w:rsidR="00F2783C" w:rsidRDefault="00F2783C" w:rsidP="00F2783C"/>
    <w:p w:rsidR="00F2783C" w:rsidRDefault="00F2783C" w:rsidP="00F2783C">
      <w:r>
        <w:t>We modified</w:t>
      </w:r>
      <w:r>
        <w:t xml:space="preserve"> two pieces of code (</w:t>
      </w:r>
      <w:proofErr w:type="spellStart"/>
      <w:r>
        <w:t>server.c</w:t>
      </w:r>
      <w:proofErr w:type="spellEnd"/>
      <w:r>
        <w:t xml:space="preserve"> and </w:t>
      </w:r>
      <w:proofErr w:type="spellStart"/>
      <w:r>
        <w:t>client.c</w:t>
      </w:r>
      <w:proofErr w:type="spellEnd"/>
      <w:r>
        <w:t>) written in the C programming language. The code implements a simple socket communication program that enables two machines (a client and a server) to make a connection to each other and send messages.</w:t>
      </w:r>
    </w:p>
    <w:p w:rsidR="00F2783C" w:rsidRDefault="00F2783C" w:rsidP="00F2783C"/>
    <w:p w:rsidR="00F2783C" w:rsidRDefault="00F2783C" w:rsidP="00F2783C">
      <w:pPr>
        <w:rPr>
          <w:lang w:val="en-US"/>
        </w:rPr>
      </w:pPr>
      <w:r>
        <w:t xml:space="preserve">The encryption library we used is </w:t>
      </w:r>
      <w:r>
        <w:rPr>
          <w:lang w:val="en-US"/>
        </w:rPr>
        <w:t xml:space="preserve">OpenSSL. </w:t>
      </w:r>
      <w:r w:rsidRPr="00F2783C">
        <w:rPr>
          <w:lang w:val="en-US"/>
        </w:rPr>
        <w:t xml:space="preserve">The </w:t>
      </w:r>
      <w:proofErr w:type="spellStart"/>
      <w:r w:rsidRPr="00F2783C">
        <w:rPr>
          <w:lang w:val="en-US"/>
        </w:rPr>
        <w:t>libcrypto</w:t>
      </w:r>
      <w:proofErr w:type="spellEnd"/>
      <w:r w:rsidRPr="00F2783C">
        <w:rPr>
          <w:lang w:val="en-US"/>
        </w:rPr>
        <w:t xml:space="preserve"> library within OpenSSL provides functions for performing symmetric encryption and decryption operations across a wide range of algorithms and modes</w:t>
      </w:r>
      <w:r>
        <w:rPr>
          <w:lang w:val="en-US"/>
        </w:rPr>
        <w:t xml:space="preserve">. The encryption technique we used is </w:t>
      </w:r>
      <w:r w:rsidRPr="00F2783C">
        <w:rPr>
          <w:lang w:val="en-US"/>
        </w:rPr>
        <w:t>the AES algorithm with a 256-bit key in CBC mode</w:t>
      </w:r>
      <w:r>
        <w:rPr>
          <w:lang w:val="en-US"/>
        </w:rPr>
        <w:t xml:space="preserve">. </w:t>
      </w:r>
    </w:p>
    <w:p w:rsidR="00F2783C" w:rsidRDefault="00F2783C" w:rsidP="00F2783C">
      <w:pPr>
        <w:rPr>
          <w:lang w:val="en-US"/>
        </w:rPr>
      </w:pPr>
    </w:p>
    <w:p w:rsidR="00F2783C" w:rsidRDefault="00F2783C" w:rsidP="00F2783C">
      <w:pPr>
        <w:rPr>
          <w:lang w:val="en-US"/>
        </w:rPr>
      </w:pPr>
      <w:r>
        <w:rPr>
          <w:lang w:val="en-US"/>
        </w:rPr>
        <w:t xml:space="preserve">Below are the screen shots showing completed tasks: </w:t>
      </w:r>
    </w:p>
    <w:p w:rsidR="004610D0" w:rsidRDefault="004610D0" w:rsidP="004610D0">
      <w:pPr>
        <w:pStyle w:val="ListParagraph"/>
        <w:numPr>
          <w:ilvl w:val="0"/>
          <w:numId w:val="1"/>
        </w:numPr>
      </w:pPr>
      <w:r>
        <w:t>Unlimited communication between the client and the server</w:t>
      </w:r>
    </w:p>
    <w:p w:rsidR="004610D0" w:rsidRDefault="004610D0" w:rsidP="004610D0">
      <w:pPr>
        <w:pStyle w:val="ListParagraph"/>
        <w:numPr>
          <w:ilvl w:val="0"/>
          <w:numId w:val="1"/>
        </w:numPr>
      </w:pPr>
      <w:r>
        <w:t xml:space="preserve">Encryption of the communication between the client and the server using </w:t>
      </w:r>
      <w:r>
        <w:t xml:space="preserve">AES algorithm in OpenSSL library. </w:t>
      </w:r>
      <w:r w:rsidRPr="004610D0">
        <w:t xml:space="preserve">During the encrypted communication the </w:t>
      </w:r>
      <w:r w:rsidR="00BA737C">
        <w:t xml:space="preserve">server side </w:t>
      </w:r>
      <w:r w:rsidR="000C30E7">
        <w:t xml:space="preserve">will show the received ciphertexts and then decrypted messages. </w:t>
      </w:r>
    </w:p>
    <w:p w:rsidR="004610D0" w:rsidRDefault="004610D0" w:rsidP="004610D0">
      <w:pPr>
        <w:pStyle w:val="ListParagraph"/>
        <w:numPr>
          <w:ilvl w:val="0"/>
          <w:numId w:val="1"/>
        </w:numPr>
      </w:pPr>
      <w:r>
        <w:t xml:space="preserve">Termination of the connection </w:t>
      </w:r>
      <w:r w:rsidR="000C30E7">
        <w:t>while</w:t>
      </w:r>
      <w:r>
        <w:t xml:space="preserve"> </w:t>
      </w:r>
      <w:r w:rsidR="000C30E7">
        <w:t>“End Session”</w:t>
      </w:r>
      <w:r>
        <w:t xml:space="preserve"> is sent from the client to the</w:t>
      </w:r>
    </w:p>
    <w:p w:rsidR="004610D0" w:rsidRDefault="004610D0" w:rsidP="004610D0">
      <w:r>
        <w:t>Server</w:t>
      </w:r>
      <w:r w:rsidR="000C30E7">
        <w:t>.</w:t>
      </w:r>
      <w:bookmarkStart w:id="0" w:name="_GoBack"/>
      <w:bookmarkEnd w:id="0"/>
    </w:p>
    <w:p w:rsidR="004610D0" w:rsidRDefault="004610D0" w:rsidP="004610D0"/>
    <w:p w:rsidR="00F2783C" w:rsidRPr="00F2783C" w:rsidRDefault="00074208" w:rsidP="00F2783C">
      <w:r w:rsidRPr="00074208">
        <w:drawing>
          <wp:inline distT="0" distB="0" distL="0" distR="0" wp14:anchorId="35B91226" wp14:editId="7CF26490">
            <wp:extent cx="5943600" cy="3305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783C" w:rsidRPr="00F2783C" w:rsidSect="00E860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µÈÏß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961F52"/>
    <w:multiLevelType w:val="hybridMultilevel"/>
    <w:tmpl w:val="BCE08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F6142F"/>
    <w:multiLevelType w:val="hybridMultilevel"/>
    <w:tmpl w:val="1A8CC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83C"/>
    <w:rsid w:val="00074208"/>
    <w:rsid w:val="000901C1"/>
    <w:rsid w:val="000C30E7"/>
    <w:rsid w:val="002075D7"/>
    <w:rsid w:val="004610D0"/>
    <w:rsid w:val="00BA737C"/>
    <w:rsid w:val="00DF3479"/>
    <w:rsid w:val="00E8604F"/>
    <w:rsid w:val="00F2783C"/>
    <w:rsid w:val="00F51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58B250"/>
  <w15:chartTrackingRefBased/>
  <w15:docId w15:val="{C8655A97-9E8E-D340-8FED-4BE21869F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783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610D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33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9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75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4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75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3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37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7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8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727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52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17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0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0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3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2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334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4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182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WEIJIA GU</dc:creator>
  <cp:keywords/>
  <dc:description/>
  <cp:lastModifiedBy>WEIJIA GU</cp:lastModifiedBy>
  <cp:revision>3</cp:revision>
  <dcterms:created xsi:type="dcterms:W3CDTF">2018-11-16T07:05:00Z</dcterms:created>
  <dcterms:modified xsi:type="dcterms:W3CDTF">2018-11-16T17:46:00Z</dcterms:modified>
</cp:coreProperties>
</file>